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48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6"/>
      </w:tblGrid>
      <w:tr w:rsidR="00B56304">
        <w:trPr>
          <w:trHeight w:val="1838"/>
        </w:trPr>
        <w:tc>
          <w:tcPr>
            <w:tcW w:w="9506" w:type="dxa"/>
          </w:tcPr>
          <w:p w:rsidR="00B56304" w:rsidRPr="00B56304" w:rsidRDefault="00B56304" w:rsidP="00B56304">
            <w:pPr>
              <w:tabs>
                <w:tab w:val="left" w:pos="2123"/>
              </w:tabs>
              <w:ind w:firstLineChars="50" w:firstLine="212"/>
              <w:rPr>
                <w:rFonts w:eastAsia="HG丸ｺﾞｼｯｸM-PRO"/>
                <w:b/>
                <w:color w:val="800080"/>
                <w:spacing w:val="20"/>
                <w:sz w:val="40"/>
                <w:szCs w:val="40"/>
              </w:rPr>
            </w:pP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●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 xml:space="preserve"> 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今季</w:t>
            </w:r>
            <w:r w:rsidR="00281CE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・２</w:t>
            </w:r>
            <w:r w:rsidR="00AB1611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９</w:t>
            </w:r>
            <w:r w:rsidR="00281CE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年度</w:t>
            </w:r>
            <w:r w:rsidR="00000470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産</w:t>
            </w:r>
            <w:r w:rsidRPr="00B56304">
              <w:rPr>
                <w:rFonts w:eastAsia="HG丸ｺﾞｼｯｸM-PRO" w:hint="eastAsia"/>
                <w:b/>
                <w:color w:val="800080"/>
                <w:spacing w:val="20"/>
                <w:sz w:val="40"/>
                <w:szCs w:val="40"/>
              </w:rPr>
              <w:t>商品の特徴</w:t>
            </w:r>
          </w:p>
          <w:p w:rsidR="00B56304" w:rsidRPr="00B56304" w:rsidRDefault="00AB1611" w:rsidP="00122EEC">
            <w:pPr>
              <w:tabs>
                <w:tab w:val="left" w:pos="2123"/>
              </w:tabs>
              <w:ind w:left="270"/>
              <w:rPr>
                <w:rFonts w:eastAsia="HG丸ｺﾞｼｯｸM-PRO"/>
                <w:b/>
                <w:spacing w:val="20"/>
                <w:sz w:val="32"/>
                <w:szCs w:val="32"/>
              </w:rPr>
            </w:pPr>
            <w:r>
              <w:rPr>
                <w:rFonts w:eastAsia="HG丸ｺﾞｼｯｸM-PRO" w:hint="eastAsia"/>
                <w:b/>
                <w:color w:val="FF0000"/>
                <w:spacing w:val="20"/>
                <w:sz w:val="32"/>
                <w:szCs w:val="32"/>
              </w:rPr>
              <w:t>◎</w:t>
            </w:r>
            <w:r w:rsidR="003F5BCD"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玉</w:t>
            </w:r>
            <w:r w:rsidR="003F5BCD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太りは平年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以上で２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L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玉比率高し</w:t>
            </w:r>
          </w:p>
          <w:p w:rsidR="00B56304" w:rsidRDefault="00AB1611" w:rsidP="00863341">
            <w:pPr>
              <w:tabs>
                <w:tab w:val="left" w:pos="2123"/>
              </w:tabs>
              <w:ind w:left="270"/>
              <w:rPr>
                <w:rFonts w:eastAsia="HG丸ｺﾞｼｯｸM-PRO"/>
                <w:b/>
                <w:spacing w:val="20"/>
                <w:sz w:val="36"/>
                <w:szCs w:val="36"/>
              </w:rPr>
            </w:pPr>
            <w:r>
              <w:rPr>
                <w:rFonts w:eastAsia="HG丸ｺﾞｼｯｸM-PRO" w:hint="eastAsia"/>
                <w:b/>
                <w:color w:val="FF0000"/>
                <w:spacing w:val="20"/>
                <w:sz w:val="32"/>
                <w:szCs w:val="32"/>
              </w:rPr>
              <w:t>○</w:t>
            </w:r>
            <w:r w:rsidR="00281CE4"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玉</w:t>
            </w:r>
            <w:r w:rsidR="00B56304"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数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・外観</w:t>
            </w:r>
            <w:r w:rsidR="002E0C01" w:rsidRPr="00B21122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は</w:t>
            </w:r>
            <w:r w:rsidR="00D7519A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平年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並み</w:t>
            </w:r>
          </w:p>
          <w:p w:rsidR="003F5BCD" w:rsidRPr="00914912" w:rsidRDefault="003F5BCD" w:rsidP="00AB1611">
            <w:pPr>
              <w:tabs>
                <w:tab w:val="left" w:pos="2123"/>
              </w:tabs>
              <w:ind w:left="270"/>
              <w:rPr>
                <w:rFonts w:eastAsia="HG丸ｺﾞｼｯｸM-PRO"/>
                <w:b/>
                <w:spacing w:val="20"/>
                <w:sz w:val="32"/>
                <w:szCs w:val="32"/>
              </w:rPr>
            </w:pPr>
            <w:r>
              <w:rPr>
                <w:rFonts w:eastAsia="HG丸ｺﾞｼｯｸM-PRO" w:hint="eastAsia"/>
                <w:b/>
                <w:color w:val="FF0000"/>
                <w:spacing w:val="20"/>
                <w:sz w:val="32"/>
                <w:szCs w:val="32"/>
              </w:rPr>
              <w:t>○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着色進行</w:t>
            </w:r>
            <w:r w:rsidRPr="003F5BCD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・糖度は</w:t>
            </w:r>
            <w:r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平年</w:t>
            </w:r>
            <w:r w:rsidR="00AB1611">
              <w:rPr>
                <w:rFonts w:eastAsia="HG丸ｺﾞｼｯｸM-PRO" w:hint="eastAsia"/>
                <w:b/>
                <w:spacing w:val="20"/>
                <w:sz w:val="36"/>
                <w:szCs w:val="36"/>
              </w:rPr>
              <w:t>並み</w:t>
            </w:r>
          </w:p>
        </w:tc>
      </w:tr>
    </w:tbl>
    <w:p w:rsidR="004162EC" w:rsidRDefault="004162EC" w:rsidP="00914912">
      <w:pPr>
        <w:rPr>
          <w:rFonts w:eastAsia="HG丸ｺﾞｼｯｸM-PRO"/>
          <w:b/>
          <w:bCs/>
          <w:color w:val="FF0000"/>
          <w:sz w:val="24"/>
        </w:rPr>
      </w:pPr>
    </w:p>
    <w:tbl>
      <w:tblPr>
        <w:tblpPr w:leftFromText="142" w:rightFromText="142" w:vertAnchor="text" w:horzAnchor="margin" w:tblpY="3695"/>
        <w:tblW w:w="0" w:type="auto"/>
        <w:tblCellSpacing w:w="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B24489" w:rsidTr="008A0D7D">
        <w:trPr>
          <w:trHeight w:val="7252"/>
          <w:tblCellSpacing w:w="20" w:type="dxa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9" w:rsidRDefault="00B24489" w:rsidP="008A0D7D">
            <w:pPr>
              <w:rPr>
                <w:rFonts w:eastAsia="HG丸ｺﾞｼｯｸM-PRO"/>
                <w:b/>
                <w:bCs/>
                <w:color w:val="000080"/>
                <w:sz w:val="36"/>
                <w:szCs w:val="36"/>
              </w:rPr>
            </w:pP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●　産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地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直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送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販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売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の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方</w:t>
            </w:r>
            <w:r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 xml:space="preserve">  </w:t>
            </w:r>
            <w:r w:rsidRPr="00DE1FDA">
              <w:rPr>
                <w:rFonts w:eastAsia="HG丸ｺﾞｼｯｸM-PRO" w:hint="eastAsia"/>
                <w:b/>
                <w:bCs/>
                <w:color w:val="000080"/>
                <w:sz w:val="36"/>
                <w:szCs w:val="36"/>
              </w:rPr>
              <w:t>法</w:t>
            </w:r>
          </w:p>
          <w:p w:rsidR="003F5BCD" w:rsidRPr="00DE1FDA" w:rsidRDefault="003F5BCD" w:rsidP="008A0D7D">
            <w:pPr>
              <w:rPr>
                <w:rFonts w:eastAsia="HG丸ｺﾞｼｯｸM-PRO"/>
                <w:b/>
                <w:bCs/>
                <w:color w:val="000080"/>
                <w:sz w:val="36"/>
                <w:szCs w:val="36"/>
              </w:rPr>
            </w:pPr>
          </w:p>
          <w:p w:rsidR="00B24489" w:rsidRPr="00C31A91" w:rsidRDefault="00AB1611" w:rsidP="008A0D7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>
                  <wp:extent cx="121920" cy="121920"/>
                  <wp:effectExtent l="0" t="0" r="0" b="0"/>
                  <wp:docPr id="2" name="図 2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489"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受付方法　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B24489" w:rsidRPr="00C31A91">
              <w:rPr>
                <w:rFonts w:ascii="ＭＳ ゴシック" w:eastAsia="ＭＳ ゴシック" w:hAnsi="ＭＳ ゴシック" w:hint="eastAsia"/>
                <w:sz w:val="24"/>
              </w:rPr>
              <w:t>電話、FAX、手紙、葉書、電子メ－ルなど</w:t>
            </w:r>
          </w:p>
          <w:p w:rsidR="00B24489" w:rsidRDefault="00AB1611" w:rsidP="008A0D7D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>
                  <wp:extent cx="121920" cy="121920"/>
                  <wp:effectExtent l="0" t="0" r="0" b="0"/>
                  <wp:docPr id="3" name="図 3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489"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受付期間　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１１月中旬～２月中旬迄（予定）</w:t>
            </w:r>
          </w:p>
          <w:p w:rsidR="00B24489" w:rsidRDefault="00AB1611" w:rsidP="008A0D7D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>
                  <wp:extent cx="121920" cy="121920"/>
                  <wp:effectExtent l="0" t="0" r="0" b="0"/>
                  <wp:docPr id="4" name="図 4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489"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発送期</w:t>
            </w:r>
            <w:r w:rsidR="00B24489"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間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１</w:t>
            </w:r>
            <w:r w:rsidR="0054780B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２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月</w:t>
            </w:r>
            <w:r w:rsidR="0054780B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上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旬～２月下旬迄（予定）</w:t>
            </w:r>
          </w:p>
          <w:p w:rsidR="00B24489" w:rsidRDefault="00AB1611" w:rsidP="008A0D7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>
                  <wp:extent cx="121920" cy="121920"/>
                  <wp:effectExtent l="0" t="0" r="0" b="0"/>
                  <wp:docPr id="5" name="図 5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489"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支払方法  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B24489" w:rsidRPr="00C31A91">
              <w:rPr>
                <w:rFonts w:ascii="ＭＳ ゴシック" w:eastAsia="ＭＳ ゴシック" w:hAnsi="ＭＳ ゴシック" w:hint="eastAsia"/>
                <w:sz w:val="24"/>
              </w:rPr>
              <w:t>現金書留、銀行振込</w:t>
            </w:r>
            <w:r w:rsidR="00B24489">
              <w:rPr>
                <w:rFonts w:ascii="ＭＳ ゴシック" w:eastAsia="ＭＳ ゴシック" w:hAnsi="ＭＳ ゴシック" w:hint="eastAsia"/>
                <w:sz w:val="24"/>
              </w:rPr>
              <w:t>（手数料有料）</w:t>
            </w:r>
            <w:r w:rsidR="00B24489" w:rsidRPr="00C31A91">
              <w:rPr>
                <w:rFonts w:ascii="ＭＳ ゴシック" w:eastAsia="ＭＳ ゴシック" w:hAnsi="ＭＳ ゴシック" w:hint="eastAsia"/>
                <w:sz w:val="24"/>
              </w:rPr>
              <w:t>、宅配代引</w:t>
            </w:r>
            <w:r w:rsidR="00B24489">
              <w:rPr>
                <w:rFonts w:ascii="ＭＳ ゴシック" w:eastAsia="ＭＳ ゴシック" w:hAnsi="ＭＳ ゴシック" w:hint="eastAsia"/>
                <w:sz w:val="24"/>
              </w:rPr>
              <w:t>（手数料有料）、</w:t>
            </w:r>
          </w:p>
          <w:p w:rsidR="00B24489" w:rsidRPr="00C31A91" w:rsidRDefault="00B24489" w:rsidP="008A0D7D">
            <w:pPr>
              <w:ind w:firstLineChars="700" w:firstLine="156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郵便振替（手数料無料）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 xml:space="preserve">の何れかでお願いします　　　　　　</w:t>
            </w:r>
          </w:p>
          <w:p w:rsidR="00B24489" w:rsidRPr="00C31A91" w:rsidRDefault="00AB1611" w:rsidP="008A0D7D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w:drawing>
                <wp:inline distT="0" distB="0" distL="0" distR="0">
                  <wp:extent cx="121920" cy="121920"/>
                  <wp:effectExtent l="0" t="0" r="0" b="0"/>
                  <wp:docPr id="6" name="図 6" descr="BD2133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D2133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489"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注文先　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  </w:t>
            </w:r>
            <w:r w:rsidR="00B24489" w:rsidRPr="00C31A9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村上果樹農園　村上 幸治</w:t>
            </w:r>
            <w:r w:rsidR="00B2448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（ムラカミ　コウジ）　　</w:t>
            </w:r>
          </w:p>
          <w:p w:rsidR="00B24489" w:rsidRPr="00122EEC" w:rsidRDefault="00B24489" w:rsidP="008A0D7D">
            <w:pPr>
              <w:ind w:firstLineChars="100" w:firstLine="264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22EEC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〒</w:t>
            </w:r>
            <w:r w:rsidRPr="00122E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869-4602  熊本県八代郡氷川町宮原608</w:t>
            </w:r>
          </w:p>
          <w:p w:rsidR="00B24489" w:rsidRPr="00C31A91" w:rsidRDefault="00B24489" w:rsidP="008A0D7D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 xml:space="preserve">話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 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０９６５－６２－２２６０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31A91">
              <w:rPr>
                <w:rFonts w:ascii="ＭＳ ゴシック" w:eastAsia="ＭＳ ゴシック" w:hAnsi="ＭＳ ゴシック" w:hint="eastAsia"/>
                <w:b/>
                <w:sz w:val="24"/>
              </w:rPr>
              <w:t>(午前８時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～</w:t>
            </w:r>
            <w:r w:rsidRPr="00C31A91">
              <w:rPr>
                <w:rFonts w:ascii="ＭＳ ゴシック" w:eastAsia="ＭＳ ゴシック" w:hAnsi="ＭＳ ゴシック" w:hint="eastAsia"/>
                <w:b/>
                <w:sz w:val="24"/>
              </w:rPr>
              <w:t>午後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Pr="00C31A91">
              <w:rPr>
                <w:rFonts w:ascii="ＭＳ ゴシック" w:eastAsia="ＭＳ ゴシック" w:hAnsi="ＭＳ ゴシック" w:hint="eastAsia"/>
                <w:b/>
                <w:sz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迄</w:t>
            </w:r>
            <w:r w:rsidRPr="00C31A91">
              <w:rPr>
                <w:rFonts w:ascii="ＭＳ ゴシック" w:eastAsia="ＭＳ ゴシック" w:hAnsi="ＭＳ ゴシック" w:hint="eastAsia"/>
                <w:b/>
                <w:sz w:val="24"/>
              </w:rPr>
              <w:t>にお願いします）</w:t>
            </w:r>
          </w:p>
          <w:p w:rsidR="00B24489" w:rsidRPr="00C31A91" w:rsidRDefault="00B24489" w:rsidP="008A0D7D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０９６５－６２－２２６０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31A91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なるべく日中</w:t>
            </w:r>
            <w:r w:rsidRPr="00C31A91">
              <w:rPr>
                <w:rFonts w:ascii="ＭＳ ゴシック" w:eastAsia="ＭＳ ゴシック" w:hAnsi="ＭＳ ゴシック" w:hint="eastAsia"/>
                <w:b/>
                <w:sz w:val="24"/>
              </w:rPr>
              <w:t>にお願いします）</w:t>
            </w:r>
          </w:p>
          <w:p w:rsidR="00B24489" w:rsidRDefault="00B24489" w:rsidP="008A0D7D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31A91">
              <w:rPr>
                <w:rFonts w:ascii="ＭＳ ゴシック" w:eastAsia="ＭＳ ゴシック" w:hAnsi="ＭＳ ゴシック" w:hint="eastAsia"/>
                <w:sz w:val="24"/>
              </w:rPr>
              <w:t xml:space="preserve">電子メ－ル   </w:t>
            </w:r>
            <w:hyperlink r:id="rId8" w:history="1">
              <w:r w:rsidRPr="00C175A6">
                <w:rPr>
                  <w:rStyle w:val="a4"/>
                  <w:rFonts w:ascii="ＭＳ ゴシック" w:eastAsia="ＭＳ ゴシック" w:hAnsi="ＭＳ ゴシック" w:hint="eastAsia"/>
                  <w:sz w:val="24"/>
                </w:rPr>
                <w:t>k-murakami@mx21.tiki.ne.jp</w:t>
              </w:r>
            </w:hyperlink>
          </w:p>
          <w:p w:rsidR="00B24489" w:rsidRPr="00C31A91" w:rsidRDefault="00B24489" w:rsidP="008A0D7D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 ＦＡＸと電子メールには、弊園より必ず、受付確認のご連絡を致します。</w:t>
            </w:r>
          </w:p>
          <w:p w:rsidR="00B24489" w:rsidRPr="00DE1FDA" w:rsidRDefault="00B24489" w:rsidP="00B52D87">
            <w:pPr>
              <w:ind w:firstLineChars="100" w:firstLine="223"/>
              <w:jc w:val="left"/>
              <w:rPr>
                <w:sz w:val="22"/>
              </w:rPr>
            </w:pPr>
            <w:r w:rsidRPr="00C31A91">
              <w:rPr>
                <w:rFonts w:ascii="ＭＳ ゴシック" w:eastAsia="ＭＳ ゴシック" w:hAnsi="ＭＳ ゴシック" w:hint="eastAsia"/>
                <w:sz w:val="24"/>
              </w:rPr>
              <w:t>ﾎｰﾑﾍﾟｰｼﾞ     ww21.tiki.ne.jp/~k-murakami/（</w:t>
            </w:r>
            <w:r w:rsidRPr="00C31A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ネットでばんぺいゆ　ザボンと</w:t>
            </w:r>
            <w:r w:rsidR="00B52D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</w:t>
            </w:r>
            <w:r w:rsidRPr="00C31A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入力下さい）</w:t>
            </w:r>
          </w:p>
        </w:tc>
      </w:tr>
    </w:tbl>
    <w:tbl>
      <w:tblPr>
        <w:tblpPr w:leftFromText="142" w:rightFromText="142" w:vertAnchor="text" w:horzAnchor="margin" w:tblpY="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7"/>
      </w:tblGrid>
      <w:tr w:rsidR="008A0D7D" w:rsidTr="008A0D7D">
        <w:trPr>
          <w:trHeight w:val="2060"/>
        </w:trPr>
        <w:tc>
          <w:tcPr>
            <w:tcW w:w="9577" w:type="dxa"/>
          </w:tcPr>
          <w:p w:rsidR="008A0D7D" w:rsidRPr="008A0D7D" w:rsidRDefault="008A0D7D" w:rsidP="008A0D7D">
            <w:pPr>
              <w:tabs>
                <w:tab w:val="left" w:pos="2123"/>
              </w:tabs>
              <w:ind w:firstLineChars="50" w:firstLine="192"/>
              <w:rPr>
                <w:rFonts w:eastAsia="HG丸ｺﾞｼｯｸM-PRO"/>
                <w:b/>
                <w:spacing w:val="20"/>
                <w:sz w:val="36"/>
                <w:szCs w:val="40"/>
              </w:rPr>
            </w:pPr>
            <w:r w:rsidRPr="008A0D7D">
              <w:rPr>
                <w:rFonts w:eastAsia="HG丸ｺﾞｼｯｸM-PRO" w:hint="eastAsia"/>
                <w:b/>
                <w:color w:val="339966"/>
                <w:spacing w:val="20"/>
                <w:sz w:val="36"/>
                <w:szCs w:val="40"/>
              </w:rPr>
              <w:t>●</w:t>
            </w:r>
            <w:r w:rsidRPr="008A0D7D">
              <w:rPr>
                <w:rFonts w:eastAsia="HG丸ｺﾞｼｯｸM-PRO" w:hint="eastAsia"/>
                <w:b/>
                <w:color w:val="339966"/>
                <w:spacing w:val="20"/>
                <w:sz w:val="28"/>
                <w:szCs w:val="32"/>
              </w:rPr>
              <w:t xml:space="preserve"> </w:t>
            </w:r>
            <w:r w:rsidRPr="008A0D7D">
              <w:rPr>
                <w:rFonts w:eastAsia="HG丸ｺﾞｼｯｸM-PRO" w:hint="eastAsia"/>
                <w:b/>
                <w:color w:val="339966"/>
                <w:spacing w:val="20"/>
                <w:sz w:val="36"/>
                <w:szCs w:val="40"/>
              </w:rPr>
              <w:t>玉の大きさの目安</w:t>
            </w:r>
            <w:r w:rsidRPr="008A0D7D">
              <w:rPr>
                <w:rFonts w:eastAsia="HG丸ｺﾞｼｯｸM-PRO" w:hint="eastAsia"/>
                <w:b/>
                <w:color w:val="339966"/>
                <w:spacing w:val="20"/>
                <w:sz w:val="24"/>
                <w:szCs w:val="28"/>
              </w:rPr>
              <w:t>（商品⑬⑮</w:t>
            </w:r>
            <w:r w:rsidR="00863341">
              <w:rPr>
                <w:rFonts w:eastAsia="HG丸ｺﾞｼｯｸM-PRO" w:hint="eastAsia"/>
                <w:b/>
                <w:color w:val="339966"/>
                <w:spacing w:val="20"/>
                <w:sz w:val="24"/>
                <w:szCs w:val="28"/>
              </w:rPr>
              <w:t>⑯</w:t>
            </w:r>
            <w:r w:rsidRPr="008A0D7D">
              <w:rPr>
                <w:rFonts w:eastAsia="HG丸ｺﾞｼｯｸM-PRO" w:hint="eastAsia"/>
                <w:b/>
                <w:color w:val="339966"/>
                <w:spacing w:val="20"/>
                <w:sz w:val="24"/>
                <w:szCs w:val="28"/>
              </w:rPr>
              <w:t>は重量保証より省く）</w:t>
            </w:r>
          </w:p>
          <w:p w:rsidR="008A0D7D" w:rsidRPr="008A0D7D" w:rsidRDefault="008A0D7D" w:rsidP="008A0D7D">
            <w:pPr>
              <w:tabs>
                <w:tab w:val="left" w:pos="2123"/>
              </w:tabs>
              <w:ind w:firstLineChars="100" w:firstLine="264"/>
              <w:rPr>
                <w:rFonts w:eastAsia="HG丸ｺﾞｼｯｸM-PRO"/>
                <w:sz w:val="28"/>
                <w:szCs w:val="32"/>
              </w:rPr>
            </w:pPr>
            <w:r w:rsidRPr="008A0D7D">
              <w:rPr>
                <w:rFonts w:eastAsia="HG丸ｺﾞｼｯｸM-PRO" w:hint="eastAsia"/>
                <w:b/>
                <w:color w:val="FF99CC"/>
                <w:sz w:val="28"/>
                <w:szCs w:val="32"/>
              </w:rPr>
              <w:t>Ｍ玉</w:t>
            </w:r>
            <w:r w:rsidRPr="008A0D7D">
              <w:rPr>
                <w:rFonts w:eastAsia="HG丸ｺﾞｼｯｸM-PRO" w:hint="eastAsia"/>
                <w:color w:val="FF99CC"/>
                <w:sz w:val="28"/>
                <w:szCs w:val="32"/>
              </w:rPr>
              <w:t xml:space="preserve">　</w:t>
            </w:r>
            <w:r w:rsidRPr="008A0D7D">
              <w:rPr>
                <w:rFonts w:eastAsia="HG丸ｺﾞｼｯｸM-PRO" w:hint="eastAsia"/>
                <w:color w:val="FF99CC"/>
                <w:sz w:val="28"/>
                <w:szCs w:val="32"/>
              </w:rPr>
              <w:t xml:space="preserve"> 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直径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15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ｃｍ以上・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1.5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ｋｇ以上</w:t>
            </w:r>
          </w:p>
          <w:p w:rsidR="008A0D7D" w:rsidRPr="008A0D7D" w:rsidRDefault="008A0D7D" w:rsidP="008A0D7D">
            <w:pPr>
              <w:tabs>
                <w:tab w:val="left" w:pos="2123"/>
              </w:tabs>
              <w:ind w:firstLineChars="100" w:firstLine="264"/>
              <w:rPr>
                <w:rFonts w:eastAsia="HG丸ｺﾞｼｯｸM-PRO"/>
                <w:sz w:val="28"/>
                <w:szCs w:val="32"/>
              </w:rPr>
            </w:pPr>
            <w:r w:rsidRPr="008A0D7D">
              <w:rPr>
                <w:rFonts w:eastAsia="HG丸ｺﾞｼｯｸM-PRO" w:hint="eastAsia"/>
                <w:b/>
                <w:color w:val="FF99CC"/>
                <w:sz w:val="28"/>
                <w:szCs w:val="32"/>
              </w:rPr>
              <w:t>L</w:t>
            </w:r>
            <w:r w:rsidRPr="008A0D7D">
              <w:rPr>
                <w:rFonts w:eastAsia="HG丸ｺﾞｼｯｸM-PRO" w:hint="eastAsia"/>
                <w:b/>
                <w:color w:val="FF99CC"/>
                <w:sz w:val="28"/>
                <w:szCs w:val="32"/>
              </w:rPr>
              <w:t>玉</w:t>
            </w:r>
            <w:r w:rsidRPr="008A0D7D">
              <w:rPr>
                <w:rFonts w:eastAsia="HG丸ｺﾞｼｯｸM-PRO" w:hint="eastAsia"/>
                <w:color w:val="FF99CC"/>
                <w:sz w:val="28"/>
                <w:szCs w:val="32"/>
              </w:rPr>
              <w:t xml:space="preserve">　</w:t>
            </w:r>
            <w:r w:rsidRPr="008A0D7D">
              <w:rPr>
                <w:rFonts w:eastAsia="HG丸ｺﾞｼｯｸM-PRO" w:hint="eastAsia"/>
                <w:color w:val="FF99CC"/>
                <w:sz w:val="28"/>
                <w:szCs w:val="32"/>
              </w:rPr>
              <w:t xml:space="preserve"> 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直径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17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ｃｍ以上・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1.7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ｋｇ以上</w:t>
            </w:r>
          </w:p>
          <w:p w:rsidR="008A0D7D" w:rsidRPr="008A0D7D" w:rsidRDefault="008A0D7D" w:rsidP="008A0D7D">
            <w:pPr>
              <w:tabs>
                <w:tab w:val="left" w:pos="2123"/>
              </w:tabs>
              <w:ind w:firstLineChars="100" w:firstLine="264"/>
              <w:rPr>
                <w:rFonts w:eastAsia="HG丸ｺﾞｼｯｸM-PRO"/>
                <w:sz w:val="28"/>
                <w:szCs w:val="32"/>
              </w:rPr>
            </w:pPr>
            <w:r w:rsidRPr="008A0D7D">
              <w:rPr>
                <w:rFonts w:eastAsia="HG丸ｺﾞｼｯｸM-PRO" w:hint="eastAsia"/>
                <w:b/>
                <w:color w:val="FF99CC"/>
                <w:sz w:val="28"/>
                <w:szCs w:val="32"/>
              </w:rPr>
              <w:t>2L</w:t>
            </w:r>
            <w:r w:rsidRPr="008A0D7D">
              <w:rPr>
                <w:rFonts w:eastAsia="HG丸ｺﾞｼｯｸM-PRO" w:hint="eastAsia"/>
                <w:b/>
                <w:color w:val="FF99CC"/>
                <w:sz w:val="28"/>
                <w:szCs w:val="32"/>
              </w:rPr>
              <w:t>玉</w:t>
            </w:r>
            <w:r w:rsidRPr="008A0D7D">
              <w:rPr>
                <w:rFonts w:eastAsia="HG丸ｺﾞｼｯｸM-PRO" w:hint="eastAsia"/>
                <w:color w:val="FF99CC"/>
                <w:sz w:val="28"/>
                <w:szCs w:val="32"/>
              </w:rPr>
              <w:t xml:space="preserve">  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直径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19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ｃｍ以上・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2.0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ｋｇ以上</w:t>
            </w:r>
          </w:p>
          <w:p w:rsidR="008A0D7D" w:rsidRPr="008A0D7D" w:rsidRDefault="008A0D7D" w:rsidP="008A0D7D">
            <w:pPr>
              <w:tabs>
                <w:tab w:val="left" w:pos="2123"/>
              </w:tabs>
              <w:ind w:firstLineChars="100" w:firstLine="264"/>
              <w:rPr>
                <w:rFonts w:eastAsia="HG丸ｺﾞｼｯｸM-PRO"/>
                <w:sz w:val="28"/>
                <w:szCs w:val="32"/>
              </w:rPr>
            </w:pPr>
            <w:r w:rsidRPr="008A0D7D">
              <w:rPr>
                <w:rFonts w:eastAsia="HG丸ｺﾞｼｯｸM-PRO" w:hint="eastAsia"/>
                <w:b/>
                <w:color w:val="FF99CC"/>
                <w:sz w:val="28"/>
                <w:szCs w:val="32"/>
              </w:rPr>
              <w:t>3L</w:t>
            </w:r>
            <w:r w:rsidRPr="008A0D7D">
              <w:rPr>
                <w:rFonts w:eastAsia="HG丸ｺﾞｼｯｸM-PRO" w:hint="eastAsia"/>
                <w:b/>
                <w:color w:val="FF99CC"/>
                <w:sz w:val="28"/>
                <w:szCs w:val="32"/>
              </w:rPr>
              <w:t>玉</w:t>
            </w:r>
            <w:r w:rsidRPr="008A0D7D">
              <w:rPr>
                <w:rFonts w:eastAsia="HG丸ｺﾞｼｯｸM-PRO" w:hint="eastAsia"/>
                <w:color w:val="FF99CC"/>
                <w:sz w:val="28"/>
                <w:szCs w:val="32"/>
              </w:rPr>
              <w:t xml:space="preserve">  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直径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21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ｃｍ以上・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2.5</w:t>
            </w:r>
            <w:r w:rsidRPr="008A0D7D">
              <w:rPr>
                <w:rFonts w:eastAsia="HG丸ｺﾞｼｯｸM-PRO" w:hint="eastAsia"/>
                <w:sz w:val="28"/>
                <w:szCs w:val="32"/>
              </w:rPr>
              <w:t>ｋｇ以上</w:t>
            </w:r>
          </w:p>
          <w:p w:rsidR="008A0D7D" w:rsidRPr="00B56304" w:rsidRDefault="008A0D7D" w:rsidP="008A0D7D">
            <w:pPr>
              <w:tabs>
                <w:tab w:val="left" w:pos="2123"/>
              </w:tabs>
              <w:ind w:firstLineChars="100" w:firstLine="263"/>
              <w:rPr>
                <w:rFonts w:eastAsia="HG丸ｺﾞｼｯｸM-PRO"/>
                <w:color w:val="339966"/>
                <w:sz w:val="32"/>
                <w:szCs w:val="32"/>
              </w:rPr>
            </w:pPr>
            <w:r w:rsidRPr="008A0D7D">
              <w:rPr>
                <w:rFonts w:eastAsia="HG丸ｺﾞｼｯｸM-PRO" w:hint="eastAsia"/>
                <w:sz w:val="28"/>
                <w:szCs w:val="32"/>
              </w:rPr>
              <w:t>なお、ハウスザボン（チャンドラー）の規格は晩白柚の１サイズ</w:t>
            </w:r>
            <w:r>
              <w:rPr>
                <w:rFonts w:eastAsia="HG丸ｺﾞｼｯｸM-PRO" w:hint="eastAsia"/>
                <w:sz w:val="28"/>
                <w:szCs w:val="32"/>
              </w:rPr>
              <w:t>落ちです。</w:t>
            </w:r>
          </w:p>
        </w:tc>
      </w:tr>
    </w:tbl>
    <w:p w:rsidR="003B2485" w:rsidRPr="00DE7F2C" w:rsidRDefault="003B2485" w:rsidP="008A0D7D">
      <w:pPr>
        <w:tabs>
          <w:tab w:val="left" w:pos="2123"/>
        </w:tabs>
        <w:rPr>
          <w:rFonts w:eastAsia="HG丸ｺﾞｼｯｸM-PRO"/>
          <w:b/>
          <w:sz w:val="24"/>
        </w:rPr>
      </w:pPr>
      <w:bookmarkStart w:id="0" w:name="_GoBack"/>
      <w:bookmarkEnd w:id="0"/>
    </w:p>
    <w:sectPr w:rsidR="003B2485" w:rsidRPr="00DE7F2C" w:rsidSect="00DE7F2C">
      <w:pgSz w:w="11906" w:h="16838" w:code="9"/>
      <w:pgMar w:top="680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65" w:rsidRDefault="003B2365" w:rsidP="00B56304">
      <w:r>
        <w:separator/>
      </w:r>
    </w:p>
  </w:endnote>
  <w:endnote w:type="continuationSeparator" w:id="0">
    <w:p w:rsidR="003B2365" w:rsidRDefault="003B2365" w:rsidP="00B5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65" w:rsidRDefault="003B2365" w:rsidP="00B56304">
      <w:r>
        <w:separator/>
      </w:r>
    </w:p>
  </w:footnote>
  <w:footnote w:type="continuationSeparator" w:id="0">
    <w:p w:rsidR="003B2365" w:rsidRDefault="003B2365" w:rsidP="00B5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BD21335_"/>
      </v:shape>
    </w:pict>
  </w:numPicBullet>
  <w:abstractNum w:abstractNumId="0" w15:restartNumberingAfterBreak="0">
    <w:nsid w:val="03643278"/>
    <w:multiLevelType w:val="hybridMultilevel"/>
    <w:tmpl w:val="4FD2A984"/>
    <w:lvl w:ilvl="0" w:tplc="1240932A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1" w15:restartNumberingAfterBreak="0">
    <w:nsid w:val="05D26E63"/>
    <w:multiLevelType w:val="hybridMultilevel"/>
    <w:tmpl w:val="072445A2"/>
    <w:lvl w:ilvl="0" w:tplc="7446108C">
      <w:numFmt w:val="bullet"/>
      <w:lvlText w:val="●"/>
      <w:lvlJc w:val="left"/>
      <w:pPr>
        <w:ind w:left="932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0B6F5F28"/>
    <w:multiLevelType w:val="hybridMultilevel"/>
    <w:tmpl w:val="077C9FC2"/>
    <w:lvl w:ilvl="0" w:tplc="EC0AD564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3" w15:restartNumberingAfterBreak="0">
    <w:nsid w:val="16E61E6B"/>
    <w:multiLevelType w:val="hybridMultilevel"/>
    <w:tmpl w:val="B21EDAB6"/>
    <w:lvl w:ilvl="0" w:tplc="547CA754">
      <w:start w:val="13"/>
      <w:numFmt w:val="bullet"/>
      <w:lvlText w:val="●"/>
      <w:lvlJc w:val="left"/>
      <w:pPr>
        <w:tabs>
          <w:tab w:val="num" w:pos="887"/>
        </w:tabs>
        <w:ind w:left="88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7"/>
        </w:tabs>
        <w:ind w:left="4307" w:hanging="420"/>
      </w:pPr>
      <w:rPr>
        <w:rFonts w:ascii="Wingdings" w:hAnsi="Wingdings" w:hint="default"/>
      </w:rPr>
    </w:lvl>
  </w:abstractNum>
  <w:abstractNum w:abstractNumId="4" w15:restartNumberingAfterBreak="0">
    <w:nsid w:val="1AA618B2"/>
    <w:multiLevelType w:val="hybridMultilevel"/>
    <w:tmpl w:val="CD0CDE9A"/>
    <w:lvl w:ilvl="0" w:tplc="B4EEB04C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E859A7"/>
    <w:multiLevelType w:val="hybridMultilevel"/>
    <w:tmpl w:val="4D5C37FE"/>
    <w:lvl w:ilvl="0" w:tplc="9120DB7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C2C2B8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8C828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DEE69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E6A19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B826C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09C16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7C74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67892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21574850"/>
    <w:multiLevelType w:val="multilevel"/>
    <w:tmpl w:val="CD0CDE9A"/>
    <w:lvl w:ilvl="0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3926B4"/>
    <w:multiLevelType w:val="hybridMultilevel"/>
    <w:tmpl w:val="FD5A2F06"/>
    <w:lvl w:ilvl="0" w:tplc="89F0276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E5069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790267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764899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8E866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96017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3E40E1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DA93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6E4312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22C514E1"/>
    <w:multiLevelType w:val="hybridMultilevel"/>
    <w:tmpl w:val="3D820520"/>
    <w:lvl w:ilvl="0" w:tplc="186435A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CAA7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BBAD2F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66F31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8ED6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E0C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6BAFF4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268FA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DC68CC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 w15:restartNumberingAfterBreak="0">
    <w:nsid w:val="257D6048"/>
    <w:multiLevelType w:val="hybridMultilevel"/>
    <w:tmpl w:val="E5D488B8"/>
    <w:lvl w:ilvl="0" w:tplc="9CFE58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0965C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544AE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3B4129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0B665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28477B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C206E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1E836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3251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 w15:restartNumberingAfterBreak="0">
    <w:nsid w:val="2CC54F5E"/>
    <w:multiLevelType w:val="hybridMultilevel"/>
    <w:tmpl w:val="3F309238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11" w15:restartNumberingAfterBreak="0">
    <w:nsid w:val="2F812BA5"/>
    <w:multiLevelType w:val="hybridMultilevel"/>
    <w:tmpl w:val="49084282"/>
    <w:lvl w:ilvl="0" w:tplc="036814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702AEC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7B6CA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81494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C9EB3C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87605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DA497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39A689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84A6B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332D760C"/>
    <w:multiLevelType w:val="hybridMultilevel"/>
    <w:tmpl w:val="0A3AB1E2"/>
    <w:lvl w:ilvl="0" w:tplc="B1024E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AAA1A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B988A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1D05A4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3228F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5D254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5FE26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30470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0AA2B4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3CA13C96"/>
    <w:multiLevelType w:val="hybridMultilevel"/>
    <w:tmpl w:val="434C09A0"/>
    <w:lvl w:ilvl="0" w:tplc="3670B076">
      <w:start w:val="14"/>
      <w:numFmt w:val="bullet"/>
      <w:lvlText w:val="※"/>
      <w:lvlJc w:val="left"/>
      <w:pPr>
        <w:tabs>
          <w:tab w:val="num" w:pos="624"/>
        </w:tabs>
        <w:ind w:left="624" w:hanging="420"/>
      </w:pPr>
      <w:rPr>
        <w:rFonts w:ascii="ＭＳ Ｐゴシック" w:eastAsia="ＭＳ Ｐゴシック" w:hAnsi="ＭＳ Ｐ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4" w15:restartNumberingAfterBreak="0">
    <w:nsid w:val="3CB65B3E"/>
    <w:multiLevelType w:val="hybridMultilevel"/>
    <w:tmpl w:val="37426AB0"/>
    <w:lvl w:ilvl="0" w:tplc="4CA606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A662D5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71457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505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04065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544E1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2E05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D82D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7DC96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3D93719D"/>
    <w:multiLevelType w:val="hybridMultilevel"/>
    <w:tmpl w:val="B57E4DE2"/>
    <w:lvl w:ilvl="0" w:tplc="49245C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E8746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38A8E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730A6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E4545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4A9EC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9EB54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56B3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62214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08E59B4"/>
    <w:multiLevelType w:val="hybridMultilevel"/>
    <w:tmpl w:val="278ECD48"/>
    <w:lvl w:ilvl="0" w:tplc="FBDA5C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7DE5F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2CBA3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4EEAD5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182E4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5604F1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448E4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8024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4CD9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 w15:restartNumberingAfterBreak="0">
    <w:nsid w:val="45365CD7"/>
    <w:multiLevelType w:val="hybridMultilevel"/>
    <w:tmpl w:val="CBA036F0"/>
    <w:lvl w:ilvl="0" w:tplc="1BD664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221DB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436B1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AE2AC8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63A08B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D6EE0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E98AA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EA65A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81244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47A959CB"/>
    <w:multiLevelType w:val="hybridMultilevel"/>
    <w:tmpl w:val="27C40A78"/>
    <w:lvl w:ilvl="0" w:tplc="022E0BD4">
      <w:numFmt w:val="bullet"/>
      <w:lvlText w:val="●"/>
      <w:lvlJc w:val="left"/>
      <w:pPr>
        <w:ind w:left="930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BC05470"/>
    <w:multiLevelType w:val="hybridMultilevel"/>
    <w:tmpl w:val="2D1E3B9A"/>
    <w:lvl w:ilvl="0" w:tplc="F6F6CE5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48AD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4083C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D8E0A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8824FF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ED24E9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76F8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ED242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B5008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4C1D47E7"/>
    <w:multiLevelType w:val="hybridMultilevel"/>
    <w:tmpl w:val="5DCA9378"/>
    <w:lvl w:ilvl="0" w:tplc="B2342C5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E15BA5"/>
    <w:multiLevelType w:val="hybridMultilevel"/>
    <w:tmpl w:val="2C04139E"/>
    <w:lvl w:ilvl="0" w:tplc="FE189A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87C52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101B6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2A098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2FC5CF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8363A9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F6D6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51AD7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B8419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 w15:restartNumberingAfterBreak="0">
    <w:nsid w:val="50690B6C"/>
    <w:multiLevelType w:val="hybridMultilevel"/>
    <w:tmpl w:val="CEB4528E"/>
    <w:lvl w:ilvl="0" w:tplc="790ADD5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DE84B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D40ACB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FC644D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9B6742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AC29A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CDAA0D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150CE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9CE327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59E45477"/>
    <w:multiLevelType w:val="hybridMultilevel"/>
    <w:tmpl w:val="22EE48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0D0AFD"/>
    <w:multiLevelType w:val="hybridMultilevel"/>
    <w:tmpl w:val="5E707A16"/>
    <w:lvl w:ilvl="0" w:tplc="129C5D5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F2020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BBAAC1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76A662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C621E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DEAE9F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81E8A6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2A3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12AEB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 w15:restartNumberingAfterBreak="0">
    <w:nsid w:val="624E0A16"/>
    <w:multiLevelType w:val="hybridMultilevel"/>
    <w:tmpl w:val="57DC247C"/>
    <w:lvl w:ilvl="0" w:tplc="142C50D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AC616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D0160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25E82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848D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0269D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B5264E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FD8D2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6285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 w15:restartNumberingAfterBreak="0">
    <w:nsid w:val="67696EF6"/>
    <w:multiLevelType w:val="hybridMultilevel"/>
    <w:tmpl w:val="B5B09926"/>
    <w:lvl w:ilvl="0" w:tplc="05FE23AA">
      <w:numFmt w:val="bullet"/>
      <w:lvlText w:val="◎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E3945BCE">
      <w:numFmt w:val="bullet"/>
      <w:lvlText w:val="●"/>
      <w:lvlJc w:val="left"/>
      <w:pPr>
        <w:ind w:left="1410" w:hanging="720"/>
      </w:pPr>
      <w:rPr>
        <w:rFonts w:ascii="HG丸ｺﾞｼｯｸM-PRO" w:eastAsia="HG丸ｺﾞｼｯｸM-PRO" w:hAnsi="Century" w:cs="Times New Roman" w:hint="eastAsia"/>
        <w:color w:val="339966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7" w15:restartNumberingAfterBreak="0">
    <w:nsid w:val="67D93111"/>
    <w:multiLevelType w:val="hybridMultilevel"/>
    <w:tmpl w:val="765C3A0A"/>
    <w:lvl w:ilvl="0" w:tplc="21E25A66">
      <w:start w:val="1"/>
      <w:numFmt w:val="decimalEnclosedCircle"/>
      <w:lvlText w:val="%1"/>
      <w:lvlJc w:val="left"/>
      <w:pPr>
        <w:tabs>
          <w:tab w:val="num" w:pos="544"/>
        </w:tabs>
        <w:ind w:left="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28" w15:restartNumberingAfterBreak="0">
    <w:nsid w:val="6CB80D30"/>
    <w:multiLevelType w:val="hybridMultilevel"/>
    <w:tmpl w:val="ECE6EE50"/>
    <w:lvl w:ilvl="0" w:tplc="567AD9B8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29" w15:restartNumberingAfterBreak="0">
    <w:nsid w:val="6D470F23"/>
    <w:multiLevelType w:val="hybridMultilevel"/>
    <w:tmpl w:val="EB281536"/>
    <w:lvl w:ilvl="0" w:tplc="1DD02002">
      <w:start w:val="14"/>
      <w:numFmt w:val="bullet"/>
      <w:lvlText w:val="○"/>
      <w:lvlJc w:val="left"/>
      <w:pPr>
        <w:tabs>
          <w:tab w:val="num" w:pos="690"/>
        </w:tabs>
        <w:ind w:left="690" w:hanging="42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0" w15:restartNumberingAfterBreak="0">
    <w:nsid w:val="6EE0471A"/>
    <w:multiLevelType w:val="hybridMultilevel"/>
    <w:tmpl w:val="22EE484A"/>
    <w:lvl w:ilvl="0" w:tplc="6D2A7D86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FE5FAE"/>
    <w:multiLevelType w:val="hybridMultilevel"/>
    <w:tmpl w:val="D9400C26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32" w15:restartNumberingAfterBreak="0">
    <w:nsid w:val="780C327B"/>
    <w:multiLevelType w:val="hybridMultilevel"/>
    <w:tmpl w:val="865AD44C"/>
    <w:lvl w:ilvl="0" w:tplc="E32476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AA00A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B1CC5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02A3B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50C5D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028C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D02F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39E43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08428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3" w15:restartNumberingAfterBreak="0">
    <w:nsid w:val="78DD0621"/>
    <w:multiLevelType w:val="hybridMultilevel"/>
    <w:tmpl w:val="40F0A568"/>
    <w:lvl w:ilvl="0" w:tplc="0374DF32">
      <w:numFmt w:val="bullet"/>
      <w:lvlText w:val="△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4" w15:restartNumberingAfterBreak="0">
    <w:nsid w:val="7C703231"/>
    <w:multiLevelType w:val="hybridMultilevel"/>
    <w:tmpl w:val="74D0E794"/>
    <w:lvl w:ilvl="0" w:tplc="9DDA3B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B9699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8AC2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7463A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84455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4A85A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FAE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BCD5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B6696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5" w15:restartNumberingAfterBreak="0">
    <w:nsid w:val="7F3F5F3A"/>
    <w:multiLevelType w:val="hybridMultilevel"/>
    <w:tmpl w:val="3ABA522C"/>
    <w:lvl w:ilvl="0" w:tplc="B376254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1"/>
  </w:num>
  <w:num w:numId="4">
    <w:abstractNumId w:val="10"/>
  </w:num>
  <w:num w:numId="5">
    <w:abstractNumId w:val="2"/>
  </w:num>
  <w:num w:numId="6">
    <w:abstractNumId w:val="30"/>
  </w:num>
  <w:num w:numId="7">
    <w:abstractNumId w:val="23"/>
  </w:num>
  <w:num w:numId="8">
    <w:abstractNumId w:val="28"/>
  </w:num>
  <w:num w:numId="9">
    <w:abstractNumId w:val="0"/>
  </w:num>
  <w:num w:numId="10">
    <w:abstractNumId w:val="3"/>
  </w:num>
  <w:num w:numId="11">
    <w:abstractNumId w:val="4"/>
  </w:num>
  <w:num w:numId="12">
    <w:abstractNumId w:val="17"/>
  </w:num>
  <w:num w:numId="13">
    <w:abstractNumId w:val="15"/>
  </w:num>
  <w:num w:numId="14">
    <w:abstractNumId w:val="9"/>
  </w:num>
  <w:num w:numId="15">
    <w:abstractNumId w:val="25"/>
  </w:num>
  <w:num w:numId="16">
    <w:abstractNumId w:val="19"/>
  </w:num>
  <w:num w:numId="17">
    <w:abstractNumId w:val="16"/>
  </w:num>
  <w:num w:numId="18">
    <w:abstractNumId w:val="6"/>
  </w:num>
  <w:num w:numId="19">
    <w:abstractNumId w:val="24"/>
  </w:num>
  <w:num w:numId="20">
    <w:abstractNumId w:val="5"/>
  </w:num>
  <w:num w:numId="21">
    <w:abstractNumId w:val="34"/>
  </w:num>
  <w:num w:numId="22">
    <w:abstractNumId w:val="32"/>
  </w:num>
  <w:num w:numId="23">
    <w:abstractNumId w:val="8"/>
  </w:num>
  <w:num w:numId="24">
    <w:abstractNumId w:val="7"/>
  </w:num>
  <w:num w:numId="25">
    <w:abstractNumId w:val="14"/>
  </w:num>
  <w:num w:numId="26">
    <w:abstractNumId w:val="35"/>
  </w:num>
  <w:num w:numId="27">
    <w:abstractNumId w:val="26"/>
  </w:num>
  <w:num w:numId="28">
    <w:abstractNumId w:val="33"/>
  </w:num>
  <w:num w:numId="29">
    <w:abstractNumId w:val="29"/>
  </w:num>
  <w:num w:numId="30">
    <w:abstractNumId w:val="13"/>
  </w:num>
  <w:num w:numId="31">
    <w:abstractNumId w:val="18"/>
  </w:num>
  <w:num w:numId="32">
    <w:abstractNumId w:val="1"/>
  </w:num>
  <w:num w:numId="33">
    <w:abstractNumId w:val="21"/>
  </w:num>
  <w:num w:numId="34">
    <w:abstractNumId w:val="11"/>
  </w:num>
  <w:num w:numId="35">
    <w:abstractNumId w:val="1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BA"/>
    <w:rsid w:val="00000470"/>
    <w:rsid w:val="00021E61"/>
    <w:rsid w:val="000444FB"/>
    <w:rsid w:val="000A7A3D"/>
    <w:rsid w:val="000D35D4"/>
    <w:rsid w:val="000E4746"/>
    <w:rsid w:val="00102F7E"/>
    <w:rsid w:val="00122EEC"/>
    <w:rsid w:val="00173319"/>
    <w:rsid w:val="00194802"/>
    <w:rsid w:val="001A7513"/>
    <w:rsid w:val="001B645C"/>
    <w:rsid w:val="001C0F77"/>
    <w:rsid w:val="001C4938"/>
    <w:rsid w:val="001F65AF"/>
    <w:rsid w:val="00200E25"/>
    <w:rsid w:val="002037DF"/>
    <w:rsid w:val="002064FE"/>
    <w:rsid w:val="002230B7"/>
    <w:rsid w:val="00243A46"/>
    <w:rsid w:val="0025386C"/>
    <w:rsid w:val="00263C49"/>
    <w:rsid w:val="00281CE4"/>
    <w:rsid w:val="00286825"/>
    <w:rsid w:val="002A1480"/>
    <w:rsid w:val="002B4705"/>
    <w:rsid w:val="002B5546"/>
    <w:rsid w:val="002E0C01"/>
    <w:rsid w:val="00326AB6"/>
    <w:rsid w:val="00327A2E"/>
    <w:rsid w:val="003654B5"/>
    <w:rsid w:val="003B2365"/>
    <w:rsid w:val="003B2485"/>
    <w:rsid w:val="003B797D"/>
    <w:rsid w:val="003F5BCD"/>
    <w:rsid w:val="004162EC"/>
    <w:rsid w:val="00420777"/>
    <w:rsid w:val="00421906"/>
    <w:rsid w:val="00442D59"/>
    <w:rsid w:val="00450D99"/>
    <w:rsid w:val="00471C35"/>
    <w:rsid w:val="00491F77"/>
    <w:rsid w:val="004F5D26"/>
    <w:rsid w:val="005039D0"/>
    <w:rsid w:val="00526035"/>
    <w:rsid w:val="00533E14"/>
    <w:rsid w:val="00544663"/>
    <w:rsid w:val="0054780B"/>
    <w:rsid w:val="005A47BA"/>
    <w:rsid w:val="005A7275"/>
    <w:rsid w:val="005E3F11"/>
    <w:rsid w:val="0061063D"/>
    <w:rsid w:val="0061370D"/>
    <w:rsid w:val="00651DD9"/>
    <w:rsid w:val="00660193"/>
    <w:rsid w:val="006639FB"/>
    <w:rsid w:val="0068349B"/>
    <w:rsid w:val="006C545E"/>
    <w:rsid w:val="006D4FD5"/>
    <w:rsid w:val="006F553A"/>
    <w:rsid w:val="00742848"/>
    <w:rsid w:val="00752D81"/>
    <w:rsid w:val="0077035E"/>
    <w:rsid w:val="007E2208"/>
    <w:rsid w:val="00804F66"/>
    <w:rsid w:val="00863341"/>
    <w:rsid w:val="00864CA5"/>
    <w:rsid w:val="008A0D7D"/>
    <w:rsid w:val="008C21FB"/>
    <w:rsid w:val="008E7956"/>
    <w:rsid w:val="00914912"/>
    <w:rsid w:val="00950C6E"/>
    <w:rsid w:val="0096013F"/>
    <w:rsid w:val="00985C14"/>
    <w:rsid w:val="009867A1"/>
    <w:rsid w:val="00992CD3"/>
    <w:rsid w:val="009D389E"/>
    <w:rsid w:val="00A01182"/>
    <w:rsid w:val="00A055AD"/>
    <w:rsid w:val="00A40E97"/>
    <w:rsid w:val="00A42D24"/>
    <w:rsid w:val="00A57346"/>
    <w:rsid w:val="00AB1611"/>
    <w:rsid w:val="00AF3585"/>
    <w:rsid w:val="00B21122"/>
    <w:rsid w:val="00B24489"/>
    <w:rsid w:val="00B35E19"/>
    <w:rsid w:val="00B44B96"/>
    <w:rsid w:val="00B52D87"/>
    <w:rsid w:val="00B56304"/>
    <w:rsid w:val="00B566E9"/>
    <w:rsid w:val="00B621D8"/>
    <w:rsid w:val="00B848CD"/>
    <w:rsid w:val="00BB45C1"/>
    <w:rsid w:val="00BC314F"/>
    <w:rsid w:val="00BC69AB"/>
    <w:rsid w:val="00BE53CC"/>
    <w:rsid w:val="00C01F41"/>
    <w:rsid w:val="00C02F08"/>
    <w:rsid w:val="00C31A91"/>
    <w:rsid w:val="00C361C5"/>
    <w:rsid w:val="00C81009"/>
    <w:rsid w:val="00CB6B98"/>
    <w:rsid w:val="00CE1E5F"/>
    <w:rsid w:val="00D0248E"/>
    <w:rsid w:val="00D37A19"/>
    <w:rsid w:val="00D407C4"/>
    <w:rsid w:val="00D461AA"/>
    <w:rsid w:val="00D639B6"/>
    <w:rsid w:val="00D7519A"/>
    <w:rsid w:val="00DA136B"/>
    <w:rsid w:val="00DE1FDA"/>
    <w:rsid w:val="00DE7F2C"/>
    <w:rsid w:val="00E14BD6"/>
    <w:rsid w:val="00E465AF"/>
    <w:rsid w:val="00E5628E"/>
    <w:rsid w:val="00E740C7"/>
    <w:rsid w:val="00E94DF0"/>
    <w:rsid w:val="00EA591B"/>
    <w:rsid w:val="00EB4348"/>
    <w:rsid w:val="00EC4B02"/>
    <w:rsid w:val="00ED0F49"/>
    <w:rsid w:val="00ED3F80"/>
    <w:rsid w:val="00F56449"/>
    <w:rsid w:val="00F57B38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A474BC-A136-442B-81A8-BBFD9BF6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6E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566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66E9"/>
    <w:pPr>
      <w:framePr w:hSpace="142" w:wrap="around" w:vAnchor="text" w:hAnchor="margin" w:xAlign="right" w:y="148"/>
      <w:tabs>
        <w:tab w:val="left" w:pos="5490"/>
        <w:tab w:val="left" w:pos="5631"/>
      </w:tabs>
      <w:ind w:firstLineChars="300" w:firstLine="1150"/>
    </w:pPr>
    <w:rPr>
      <w:rFonts w:eastAsia="HGP正楷書体"/>
      <w:color w:val="008080"/>
      <w:sz w:val="40"/>
    </w:rPr>
  </w:style>
  <w:style w:type="character" w:styleId="a4">
    <w:name w:val="Hyperlink"/>
    <w:basedOn w:val="a0"/>
    <w:rsid w:val="00B566E9"/>
    <w:rPr>
      <w:color w:val="0000FF"/>
      <w:u w:val="single"/>
    </w:rPr>
  </w:style>
  <w:style w:type="character" w:styleId="a5">
    <w:name w:val="FollowedHyperlink"/>
    <w:basedOn w:val="a0"/>
    <w:rsid w:val="00B566E9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56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5630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563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563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murakami@mx21.tiki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晩白柚ばんぺいゆ</vt:lpstr>
      <vt:lpstr>晩白柚ばんぺいゆ</vt:lpstr>
    </vt:vector>
  </TitlesOfParts>
  <Company/>
  <LinksUpToDate>false</LinksUpToDate>
  <CharactersWithSpaces>705</CharactersWithSpaces>
  <SharedDoc>false</SharedDoc>
  <HLinks>
    <vt:vector size="6" baseType="variant"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mailto:k-murakami@mx21.tiki.ne.jp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晩白柚ばんぺいゆ</dc:title>
  <dc:creator>（社）熊本県総合農業情報センター</dc:creator>
  <cp:lastModifiedBy>koujikun</cp:lastModifiedBy>
  <cp:revision>3</cp:revision>
  <cp:lastPrinted>2015-11-02T01:43:00Z</cp:lastPrinted>
  <dcterms:created xsi:type="dcterms:W3CDTF">2017-11-08T07:28:00Z</dcterms:created>
  <dcterms:modified xsi:type="dcterms:W3CDTF">2017-11-08T07:29:00Z</dcterms:modified>
</cp:coreProperties>
</file>